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619BE" w14:textId="77777777" w:rsidR="005B2500" w:rsidRDefault="005B2500" w:rsidP="005B2500">
      <w:pPr>
        <w:keepNext/>
        <w:suppressAutoHyphens/>
        <w:spacing w:before="120" w:line="360" w:lineRule="auto"/>
        <w:jc w:val="center"/>
        <w:rPr>
          <w:rFonts w:ascii="Times" w:hAnsi="Times"/>
          <w:b/>
          <w:szCs w:val="26"/>
        </w:rPr>
      </w:pPr>
      <w:r>
        <w:rPr>
          <w:rFonts w:ascii="Times" w:hAnsi="Times"/>
          <w:b/>
          <w:szCs w:val="26"/>
        </w:rPr>
        <w:t>FORMULARZ OFERTOWY</w:t>
      </w:r>
    </w:p>
    <w:p w14:paraId="2D9670C8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7F716B90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Generalna Dyrekcja Dróg </w:t>
      </w:r>
      <w:r>
        <w:rPr>
          <w:rFonts w:cs="Arial"/>
          <w:szCs w:val="20"/>
        </w:rPr>
        <w:br/>
        <w:t xml:space="preserve">                                                                                         Krajowych i Autostrad</w:t>
      </w:r>
    </w:p>
    <w:p w14:paraId="3D387B62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Oddział w Poznaniu</w:t>
      </w:r>
    </w:p>
    <w:p w14:paraId="3AE2330C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                                                                Rejon w Nowym Tomyślu</w:t>
      </w:r>
    </w:p>
    <w:p w14:paraId="12CD220A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629F8278" w14:textId="0DDC7041" w:rsidR="005B2500" w:rsidRPr="005B2500" w:rsidRDefault="005B2500" w:rsidP="005B2500">
      <w:pPr>
        <w:pStyle w:val="Zwykytekst"/>
        <w:tabs>
          <w:tab w:val="left" w:leader="dot" w:pos="9360"/>
        </w:tabs>
        <w:spacing w:before="120" w:after="120"/>
        <w:jc w:val="both"/>
        <w:rPr>
          <w:rFonts w:ascii="Verdana" w:hAnsi="Verdana"/>
          <w:b/>
        </w:rPr>
      </w:pPr>
      <w:r>
        <w:rPr>
          <w:rFonts w:ascii="Times New Roman" w:eastAsia="Times New Roman" w:hAnsi="Times New Roman" w:cs="Arial"/>
          <w:sz w:val="24"/>
        </w:rPr>
        <w:t xml:space="preserve">Dotyczy zamówienia na: </w:t>
      </w:r>
      <w:r>
        <w:rPr>
          <w:rFonts w:ascii="Verdana" w:hAnsi="Verdana"/>
          <w:b/>
        </w:rPr>
        <w:t>Monitorowanie sygnałów z systemów alarmowych sygnalizacji włamania i napadu w Rejonie</w:t>
      </w:r>
      <w:r w:rsidR="00C452D0">
        <w:rPr>
          <w:rFonts w:ascii="Verdana" w:hAnsi="Verdana"/>
          <w:b/>
          <w:lang w:val="pl-PL"/>
        </w:rPr>
        <w:t xml:space="preserve"> w</w:t>
      </w:r>
      <w:r>
        <w:rPr>
          <w:rFonts w:ascii="Verdana" w:hAnsi="Verdana"/>
          <w:b/>
        </w:rPr>
        <w:t xml:space="preserve"> Nowy</w:t>
      </w:r>
      <w:r w:rsidR="00C452D0">
        <w:rPr>
          <w:rFonts w:ascii="Verdana" w:hAnsi="Verdana"/>
          <w:b/>
          <w:lang w:val="pl-PL"/>
        </w:rPr>
        <w:t>m</w:t>
      </w:r>
      <w:r>
        <w:rPr>
          <w:rFonts w:ascii="Verdana" w:hAnsi="Verdana"/>
          <w:b/>
        </w:rPr>
        <w:t xml:space="preserve"> Tomyśl</w:t>
      </w:r>
      <w:r w:rsidR="00C452D0">
        <w:rPr>
          <w:rFonts w:ascii="Verdana" w:hAnsi="Verdana"/>
          <w:b/>
          <w:lang w:val="pl-PL"/>
        </w:rPr>
        <w:t>u</w:t>
      </w:r>
      <w:r>
        <w:rPr>
          <w:rFonts w:ascii="Verdana" w:hAnsi="Verdana"/>
          <w:b/>
        </w:rPr>
        <w:t>, Obwodzie Drogowym w Swadzimiu, Zamysłowie i Orzeszkowie oraz monitorowania sygnału z kamer wizyjnych w Obwodzie Drogowym w Swadzimiu, Zamysłowie i Orzeszkowie</w:t>
      </w:r>
    </w:p>
    <w:p w14:paraId="1C5D0F36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dla  </w:t>
      </w:r>
      <w:r w:rsidRPr="008E55E5">
        <w:rPr>
          <w:rFonts w:cs="Arial"/>
          <w:szCs w:val="20"/>
        </w:rPr>
        <w:t>Generalna Dyrekcja Dróg Krajowych i</w:t>
      </w:r>
      <w:r>
        <w:rPr>
          <w:rFonts w:cs="Arial"/>
          <w:szCs w:val="20"/>
        </w:rPr>
        <w:t xml:space="preserve"> Autostrad Oddział w Poznaniu, </w:t>
      </w:r>
      <w:r w:rsidRPr="008E55E5">
        <w:rPr>
          <w:rFonts w:cs="Arial"/>
          <w:szCs w:val="20"/>
        </w:rPr>
        <w:t>Rejon w Nowym Tomyślu, ul. Poznańska 42</w:t>
      </w:r>
    </w:p>
    <w:p w14:paraId="391D4763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Wykonawca:</w:t>
      </w:r>
    </w:p>
    <w:p w14:paraId="3348605B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7AA55028" w14:textId="77777777" w:rsidR="005B2500" w:rsidRDefault="005B2500" w:rsidP="005B250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33010B37" w14:textId="77777777" w:rsidR="005B2500" w:rsidRDefault="005B2500" w:rsidP="005B250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4A17FA0C" w14:textId="77777777" w:rsidR="005B2500" w:rsidRDefault="005B2500" w:rsidP="005B250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.………………………………………………………………………………………………….</w:t>
      </w:r>
    </w:p>
    <w:p w14:paraId="14E079A0" w14:textId="77777777" w:rsidR="005B2500" w:rsidRDefault="005B2500" w:rsidP="005B250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02A6ABBF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oferuje przedmiot zamówienia o nazwie:</w:t>
      </w:r>
    </w:p>
    <w:p w14:paraId="1E290BF4" w14:textId="71693D8C" w:rsidR="005B2500" w:rsidRDefault="005B2500" w:rsidP="005B2500">
      <w:pPr>
        <w:pStyle w:val="Zwykytekst"/>
        <w:tabs>
          <w:tab w:val="left" w:leader="dot" w:pos="9360"/>
        </w:tabs>
        <w:spacing w:before="120"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Monitorowanie sygnałów z systemów alarmowych sygnalizacji włamania i napadu w Rejonie</w:t>
      </w:r>
      <w:r w:rsidR="00C452D0">
        <w:rPr>
          <w:rFonts w:ascii="Verdana" w:hAnsi="Verdana"/>
          <w:b/>
          <w:lang w:val="pl-PL"/>
        </w:rPr>
        <w:t xml:space="preserve"> w</w:t>
      </w:r>
      <w:r>
        <w:rPr>
          <w:rFonts w:ascii="Verdana" w:hAnsi="Verdana"/>
          <w:b/>
        </w:rPr>
        <w:t xml:space="preserve"> Nowy</w:t>
      </w:r>
      <w:r w:rsidR="00C452D0">
        <w:rPr>
          <w:rFonts w:ascii="Verdana" w:hAnsi="Verdana"/>
          <w:b/>
          <w:lang w:val="pl-PL"/>
        </w:rPr>
        <w:t>m</w:t>
      </w:r>
      <w:r>
        <w:rPr>
          <w:rFonts w:ascii="Verdana" w:hAnsi="Verdana"/>
          <w:b/>
        </w:rPr>
        <w:t xml:space="preserve"> Tomyśl</w:t>
      </w:r>
      <w:r w:rsidR="00C452D0">
        <w:rPr>
          <w:rFonts w:ascii="Verdana" w:hAnsi="Verdana"/>
          <w:b/>
          <w:lang w:val="pl-PL"/>
        </w:rPr>
        <w:t>u</w:t>
      </w:r>
      <w:r>
        <w:rPr>
          <w:rFonts w:ascii="Verdana" w:hAnsi="Verdana"/>
          <w:b/>
        </w:rPr>
        <w:t>, Obwodzie Drogowym w Swadzimiu, Zamysłowie i Orzeszkowie oraz monitorowania sygnału z kamer wizyjnych w Obwodzie Drogowym w Swadzimiu, Zamysłowie i Orzeszkowie</w:t>
      </w:r>
    </w:p>
    <w:p w14:paraId="4F176FD7" w14:textId="05FEE1CC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- zgodnie z Opisem Przedmiotu Zamówienia </w:t>
      </w:r>
    </w:p>
    <w:p w14:paraId="512A6073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 całkowitą cenę: netto …………………………….., podatek Vat ………………%, </w:t>
      </w:r>
      <w:r>
        <w:rPr>
          <w:rFonts w:cs="Arial"/>
          <w:szCs w:val="20"/>
        </w:rPr>
        <w:br/>
        <w:t>co łącznie stanowi cenę oferty brutto: .…………………………………………………………</w:t>
      </w:r>
    </w:p>
    <w:p w14:paraId="61C30859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(słownie zł: …………………………………………………………………………… brutto)</w:t>
      </w:r>
    </w:p>
    <w:p w14:paraId="12241FBE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Dodatkowe informacje</w:t>
      </w:r>
      <w:r>
        <w:rPr>
          <w:rFonts w:cs="Arial"/>
          <w:szCs w:val="20"/>
          <w:vertAlign w:val="superscript"/>
        </w:rPr>
        <w:t>1)</w:t>
      </w:r>
      <w:r>
        <w:rPr>
          <w:rFonts w:cs="Arial"/>
          <w:szCs w:val="20"/>
        </w:rPr>
        <w:t xml:space="preserve">: </w:t>
      </w:r>
    </w:p>
    <w:p w14:paraId="0EE27499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209FCA61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Dane kontaktowe Wykonawcy:</w:t>
      </w:r>
    </w:p>
    <w:p w14:paraId="2D23B8F1" w14:textId="77777777" w:rsidR="005B2500" w:rsidRDefault="005B2500" w:rsidP="005B250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.…………………………………………………………………………………………………</w:t>
      </w:r>
    </w:p>
    <w:p w14:paraId="4E7AB6E3" w14:textId="77777777" w:rsidR="005B2500" w:rsidRDefault="005B2500" w:rsidP="005B2500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(imię i nazwisko osoby prowadzącej spraw, nr telefonu, nr faksu, adres e-mail)</w:t>
      </w:r>
    </w:p>
    <w:p w14:paraId="54C70B4A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7308F424" w14:textId="77777777" w:rsidR="005B2500" w:rsidRDefault="005B2500" w:rsidP="005B2500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 xml:space="preserve">                                                                           ………………………………….</w:t>
      </w:r>
      <w:r>
        <w:rPr>
          <w:rFonts w:cs="Arial"/>
          <w:szCs w:val="20"/>
          <w:vertAlign w:val="superscript"/>
        </w:rPr>
        <w:t>2)</w:t>
      </w:r>
    </w:p>
    <w:p w14:paraId="398AF640" w14:textId="77777777" w:rsidR="005B2500" w:rsidRDefault="005B2500" w:rsidP="005B2500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>
        <w:rPr>
          <w:rFonts w:cs="Arial"/>
          <w:szCs w:val="20"/>
          <w:vertAlign w:val="superscript"/>
        </w:rPr>
        <w:t xml:space="preserve">                                                                                                                           podpis Wykonawcy/Pełnomocnika</w:t>
      </w:r>
    </w:p>
    <w:p w14:paraId="2315C1C1" w14:textId="77777777" w:rsidR="005B2500" w:rsidRDefault="005B2500" w:rsidP="005B2500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  <w:vertAlign w:val="superscript"/>
        </w:rPr>
      </w:pPr>
      <w:r>
        <w:rPr>
          <w:rFonts w:cs="Arial"/>
          <w:szCs w:val="20"/>
        </w:rPr>
        <w:t>____________________</w:t>
      </w:r>
    </w:p>
    <w:p w14:paraId="14B6CE0D" w14:textId="77777777" w:rsidR="005B2500" w:rsidRDefault="005B2500" w:rsidP="005B2500">
      <w:pPr>
        <w:ind w:left="284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  <w:vertAlign w:val="superscript"/>
        </w:rPr>
        <w:t>1)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W przypadku zastosowania przez zamawiającego dodatkowych kryteriów niż cena należy formularz ofertowy uzupełnić o te kryteria.</w:t>
      </w:r>
    </w:p>
    <w:p w14:paraId="440B8065" w14:textId="77777777" w:rsidR="005B2500" w:rsidRDefault="005B2500" w:rsidP="005B2500">
      <w:pPr>
        <w:ind w:left="284" w:hanging="284"/>
        <w:jc w:val="both"/>
      </w:pPr>
      <w:r>
        <w:rPr>
          <w:rFonts w:cs="Arial"/>
          <w:sz w:val="18"/>
          <w:szCs w:val="18"/>
          <w:vertAlign w:val="superscript"/>
        </w:rPr>
        <w:t>2)</w:t>
      </w:r>
      <w:r>
        <w:rPr>
          <w:rFonts w:cs="Arial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ab/>
        <w:t>Ofertę podpisuje osoba uprawniona.</w:t>
      </w:r>
    </w:p>
    <w:p w14:paraId="539627EA" w14:textId="77777777" w:rsidR="005B2500" w:rsidRDefault="005B2500" w:rsidP="00A5669D">
      <w:pPr>
        <w:spacing w:before="120"/>
        <w:ind w:left="2127" w:hanging="2127"/>
        <w:jc w:val="center"/>
        <w:rPr>
          <w:rFonts w:ascii="Verdana" w:hAnsi="Verdana"/>
          <w:b/>
          <w:sz w:val="20"/>
          <w:szCs w:val="20"/>
        </w:rPr>
      </w:pPr>
    </w:p>
    <w:sectPr w:rsidR="005B2500" w:rsidSect="00A566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69D"/>
    <w:rsid w:val="00180383"/>
    <w:rsid w:val="005B2500"/>
    <w:rsid w:val="009136D5"/>
    <w:rsid w:val="00974988"/>
    <w:rsid w:val="00A308A8"/>
    <w:rsid w:val="00A5669D"/>
    <w:rsid w:val="00C452D0"/>
    <w:rsid w:val="00D67D24"/>
    <w:rsid w:val="00DE43C8"/>
    <w:rsid w:val="00E74247"/>
    <w:rsid w:val="00F8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A368A"/>
  <w15:chartTrackingRefBased/>
  <w15:docId w15:val="{3724B46B-702B-4F71-A38F-AA2F122F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A5669D"/>
    <w:rPr>
      <w:rFonts w:ascii="Courier New" w:eastAsia="Calibri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5669D"/>
    <w:rPr>
      <w:rFonts w:ascii="Courier New" w:eastAsia="Calibri" w:hAnsi="Courier New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Konopnicka-Obrębska Magdalena</dc:creator>
  <cp:keywords/>
  <dc:description/>
  <cp:lastModifiedBy>Janowska Honorata</cp:lastModifiedBy>
  <cp:revision>3</cp:revision>
  <dcterms:created xsi:type="dcterms:W3CDTF">2026-01-20T10:41:00Z</dcterms:created>
  <dcterms:modified xsi:type="dcterms:W3CDTF">2026-01-20T11:30:00Z</dcterms:modified>
</cp:coreProperties>
</file>